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5EA" w:rsidRPr="006E116E" w:rsidRDefault="00F62CDA" w:rsidP="00F62CDA">
      <w:pPr>
        <w:ind w:right="-320"/>
        <w:rPr>
          <w:rFonts w:ascii="Favorit Pro" w:hAnsi="Favorit Pro"/>
          <w:sz w:val="24"/>
          <w:szCs w:val="24"/>
          <w:lang w:val="ru-RU"/>
        </w:rPr>
      </w:pPr>
      <w:r w:rsidRPr="006E116E">
        <w:rPr>
          <w:rFonts w:ascii="Favorit Pro" w:hAnsi="Favorit Pro"/>
          <w:sz w:val="24"/>
          <w:szCs w:val="24"/>
          <w:lang w:val="ru-RU"/>
        </w:rPr>
        <w:t>05.03.2022</w:t>
      </w:r>
    </w:p>
    <w:p w:rsidR="006E116E" w:rsidRPr="006E116E" w:rsidRDefault="006E116E" w:rsidP="00F62CDA">
      <w:pPr>
        <w:ind w:right="-320"/>
        <w:rPr>
          <w:rFonts w:ascii="Favorit Pro" w:hAnsi="Favorit Pro"/>
          <w:sz w:val="24"/>
          <w:szCs w:val="24"/>
          <w:lang w:val="ru-RU"/>
        </w:rPr>
      </w:pPr>
    </w:p>
    <w:p w:rsidR="00764D8B" w:rsidRPr="006E116E" w:rsidRDefault="006B5C1F" w:rsidP="006B5C1F">
      <w:pPr>
        <w:ind w:right="-320"/>
        <w:jc w:val="center"/>
        <w:rPr>
          <w:rFonts w:ascii="Favorit Pro" w:hAnsi="Favorit Pro"/>
          <w:b/>
          <w:sz w:val="24"/>
          <w:szCs w:val="24"/>
          <w:lang w:val="ru-RU"/>
        </w:rPr>
      </w:pPr>
      <w:r w:rsidRPr="006E116E">
        <w:rPr>
          <w:rFonts w:ascii="Favorit Pro" w:hAnsi="Favorit Pro"/>
          <w:b/>
          <w:sz w:val="24"/>
          <w:szCs w:val="24"/>
          <w:lang w:val="ru-RU"/>
        </w:rPr>
        <w:t xml:space="preserve">6 марта </w:t>
      </w:r>
      <w:r w:rsidR="00764D8B" w:rsidRPr="006E116E">
        <w:rPr>
          <w:rFonts w:ascii="Favorit Pro" w:hAnsi="Favorit Pro"/>
          <w:b/>
          <w:sz w:val="24"/>
          <w:szCs w:val="24"/>
          <w:lang w:val="ru-RU"/>
        </w:rPr>
        <w:t>Российское общество «Знание» проведет психологический онлайн-марафон «Познай себя»</w:t>
      </w:r>
    </w:p>
    <w:p w:rsidR="00E715EA" w:rsidRPr="006E116E" w:rsidRDefault="00E715EA" w:rsidP="006B5C1F">
      <w:pPr>
        <w:ind w:right="-320"/>
        <w:rPr>
          <w:rFonts w:ascii="Favorit Pro" w:hAnsi="Favorit Pro"/>
          <w:sz w:val="24"/>
          <w:szCs w:val="24"/>
        </w:rPr>
      </w:pPr>
    </w:p>
    <w:p w:rsidR="00E50D71" w:rsidRDefault="00764D8B">
      <w:pPr>
        <w:spacing w:after="120"/>
        <w:ind w:right="-320"/>
        <w:jc w:val="both"/>
        <w:rPr>
          <w:rFonts w:ascii="Favorit Pro" w:hAnsi="Favorit Pro"/>
          <w:i/>
          <w:sz w:val="24"/>
          <w:szCs w:val="24"/>
          <w:lang w:val="ru-RU"/>
        </w:rPr>
      </w:pPr>
      <w:r w:rsidRPr="006E116E">
        <w:rPr>
          <w:rFonts w:ascii="Favorit Pro" w:hAnsi="Favorit Pro"/>
          <w:i/>
          <w:sz w:val="24"/>
          <w:szCs w:val="24"/>
          <w:lang w:val="ru-RU"/>
        </w:rPr>
        <w:t>В рамках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 онлайн-марафон</w:t>
      </w:r>
      <w:r w:rsidRPr="006E116E">
        <w:rPr>
          <w:rFonts w:ascii="Favorit Pro" w:hAnsi="Favorit Pro"/>
          <w:i/>
          <w:sz w:val="24"/>
          <w:szCs w:val="24"/>
          <w:lang w:val="ru-RU"/>
        </w:rPr>
        <w:t>а«</w:t>
      </w:r>
      <w:r w:rsidR="0031457D" w:rsidRPr="006E116E">
        <w:rPr>
          <w:rFonts w:ascii="Favorit Pro" w:hAnsi="Favorit Pro"/>
          <w:i/>
          <w:sz w:val="24"/>
          <w:szCs w:val="24"/>
        </w:rPr>
        <w:t>Познай себя</w:t>
      </w:r>
      <w:r w:rsidRPr="006E116E">
        <w:rPr>
          <w:rFonts w:ascii="Favorit Pro" w:hAnsi="Favorit Pro"/>
          <w:i/>
          <w:sz w:val="24"/>
          <w:szCs w:val="24"/>
          <w:lang w:val="ru-RU"/>
        </w:rPr>
        <w:t xml:space="preserve">»эксперты расскажут о </w:t>
      </w:r>
      <w:r w:rsidR="0031457D" w:rsidRPr="006E116E">
        <w:rPr>
          <w:rFonts w:ascii="Favorit Pro" w:hAnsi="Favorit Pro"/>
          <w:i/>
          <w:sz w:val="24"/>
          <w:szCs w:val="24"/>
        </w:rPr>
        <w:t>работе с самосознанием</w:t>
      </w:r>
      <w:r w:rsidR="006E116E">
        <w:rPr>
          <w:rFonts w:ascii="Favorit Pro" w:hAnsi="Favorit Pro"/>
          <w:i/>
          <w:sz w:val="24"/>
          <w:szCs w:val="24"/>
          <w:lang w:val="ru-RU"/>
        </w:rPr>
        <w:t xml:space="preserve">, а также </w:t>
      </w:r>
      <w:r w:rsidR="0031457D" w:rsidRPr="006E116E">
        <w:rPr>
          <w:rFonts w:ascii="Favorit Pro" w:hAnsi="Favorit Pro"/>
          <w:i/>
          <w:sz w:val="24"/>
          <w:szCs w:val="24"/>
        </w:rPr>
        <w:t>техника</w:t>
      </w:r>
      <w:r w:rsidRPr="006E116E">
        <w:rPr>
          <w:rFonts w:ascii="Favorit Pro" w:hAnsi="Favorit Pro"/>
          <w:i/>
          <w:sz w:val="24"/>
          <w:szCs w:val="24"/>
          <w:lang w:val="ru-RU"/>
        </w:rPr>
        <w:t>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, </w:t>
      </w:r>
      <w:r w:rsidR="006E116E">
        <w:rPr>
          <w:rFonts w:ascii="Favorit Pro" w:hAnsi="Favorit Pro"/>
          <w:i/>
          <w:sz w:val="24"/>
          <w:szCs w:val="24"/>
          <w:lang w:val="ru-RU"/>
        </w:rPr>
        <w:t>позволяющих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 снизить уровень тревожности и </w:t>
      </w:r>
      <w:r w:rsidRPr="006E116E">
        <w:rPr>
          <w:rFonts w:ascii="Favorit Pro" w:hAnsi="Favorit Pro"/>
          <w:i/>
          <w:sz w:val="24"/>
          <w:szCs w:val="24"/>
          <w:lang w:val="ru-RU"/>
        </w:rPr>
        <w:t>обрестивнутреннюю</w:t>
      </w:r>
      <w:r w:rsidR="0031457D" w:rsidRPr="006E116E">
        <w:rPr>
          <w:rFonts w:ascii="Favorit Pro" w:hAnsi="Favorit Pro"/>
          <w:i/>
          <w:sz w:val="24"/>
          <w:szCs w:val="24"/>
        </w:rPr>
        <w:t xml:space="preserve">гармонию. С программой мероприятия можно ознакомиться на </w:t>
      </w:r>
      <w:hyperlink r:id="rId6">
        <w:r w:rsidR="0031457D" w:rsidRPr="006E116E">
          <w:rPr>
            <w:rFonts w:ascii="Favorit Pro" w:hAnsi="Favorit Pro"/>
            <w:i/>
            <w:color w:val="1155CC"/>
            <w:sz w:val="24"/>
            <w:szCs w:val="24"/>
            <w:u w:val="single"/>
          </w:rPr>
          <w:t>сайте</w:t>
        </w:r>
      </w:hyperlink>
      <w:r w:rsidR="0031457D" w:rsidRPr="006E116E">
        <w:rPr>
          <w:rFonts w:ascii="Favorit Pro" w:hAnsi="Favorit Pro"/>
          <w:i/>
          <w:sz w:val="24"/>
          <w:szCs w:val="24"/>
        </w:rPr>
        <w:t xml:space="preserve"> Российского общества «Знание»</w:t>
      </w:r>
      <w:r w:rsidR="00E50D71">
        <w:rPr>
          <w:rFonts w:ascii="Favorit Pro" w:hAnsi="Favorit Pro"/>
          <w:i/>
          <w:sz w:val="24"/>
          <w:szCs w:val="24"/>
          <w:lang w:val="ru-RU"/>
        </w:rPr>
        <w:t xml:space="preserve">. Там же будет доступна трансляция марафона. </w:t>
      </w:r>
    </w:p>
    <w:p w:rsidR="00313EEE" w:rsidRPr="006E116E" w:rsidRDefault="00313EEE">
      <w:pPr>
        <w:spacing w:after="120"/>
        <w:ind w:right="-320"/>
        <w:jc w:val="both"/>
        <w:rPr>
          <w:rFonts w:ascii="Favorit Pro" w:hAnsi="Favorit Pro"/>
          <w:sz w:val="24"/>
          <w:szCs w:val="24"/>
          <w:lang w:val="ru-RU"/>
        </w:rPr>
      </w:pPr>
      <w:r w:rsidRPr="006E116E">
        <w:rPr>
          <w:rFonts w:ascii="Favorit Pro" w:hAnsi="Favorit Pro"/>
          <w:sz w:val="24"/>
          <w:szCs w:val="24"/>
          <w:lang w:val="ru-RU"/>
        </w:rPr>
        <w:t>Профессионалы в области психологии и психотерапии, популяризаторы науки и знаний о работе человеческого мозга, представители организаций по психологической поддержке ответят на вопросы о том, каковы причины тревожных состояний, можно ли с ними бороться, что необходимо учесть при выборе специалиста по работе с ментальными расстройствами и т.д.</w:t>
      </w:r>
    </w:p>
    <w:p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>На марафоне «Познай себя» выступит врач-психиатр, психотерапевт, кандидат медицинских наук, популяризатор науки, руководитель Центра психотерапии доктора В. Читловой, специалист в области тревожно-депрессивных, психосоматических и личностных расстройств</w:t>
      </w:r>
      <w:r w:rsidRPr="006E116E">
        <w:rPr>
          <w:rFonts w:ascii="Favorit Pro" w:hAnsi="Favorit Pro"/>
          <w:b/>
          <w:sz w:val="24"/>
          <w:szCs w:val="24"/>
        </w:rPr>
        <w:t xml:space="preserve"> Виктория Читлова.</w:t>
      </w:r>
      <w:r w:rsidRPr="006E116E">
        <w:rPr>
          <w:rFonts w:ascii="Favorit Pro" w:hAnsi="Favorit Pro"/>
          <w:sz w:val="24"/>
          <w:szCs w:val="24"/>
        </w:rPr>
        <w:t xml:space="preserve"> Онаобъяснитпричины тревожных состояний и </w:t>
      </w:r>
      <w:r w:rsidR="00313EEE" w:rsidRPr="006E116E">
        <w:rPr>
          <w:rFonts w:ascii="Favorit Pro" w:hAnsi="Favorit Pro"/>
          <w:sz w:val="24"/>
          <w:szCs w:val="24"/>
        </w:rPr>
        <w:t>расскажет, как</w:t>
      </w:r>
      <w:r w:rsidR="001145F6">
        <w:rPr>
          <w:rFonts w:ascii="Favorit Pro" w:hAnsi="Favorit Pro"/>
          <w:sz w:val="24"/>
          <w:szCs w:val="24"/>
          <w:lang w:val="ru-RU"/>
        </w:rPr>
        <w:t>с ними справиться</w:t>
      </w:r>
      <w:r w:rsidRPr="006E116E">
        <w:rPr>
          <w:rFonts w:ascii="Favorit Pro" w:hAnsi="Favorit Pro"/>
          <w:sz w:val="24"/>
          <w:szCs w:val="24"/>
        </w:rPr>
        <w:t xml:space="preserve">. </w:t>
      </w:r>
    </w:p>
    <w:p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Научный куратор «Школы критического мышления», преподаватель философии МГУ, автор книги «Что вы несете, или как разобраться в идеях великих философов, чтобы понять себя» </w:t>
      </w:r>
      <w:r w:rsidRPr="006E116E">
        <w:rPr>
          <w:rFonts w:ascii="Favorit Pro" w:hAnsi="Favorit Pro"/>
          <w:b/>
          <w:sz w:val="24"/>
          <w:szCs w:val="24"/>
        </w:rPr>
        <w:t xml:space="preserve">Екатерина </w:t>
      </w:r>
      <w:r w:rsidRPr="00AA41BB">
        <w:rPr>
          <w:rFonts w:ascii="Favorit Pro" w:hAnsi="Favorit Pro"/>
          <w:b/>
          <w:sz w:val="24"/>
          <w:szCs w:val="24"/>
        </w:rPr>
        <w:t>Гресьрасскажет</w:t>
      </w:r>
      <w:r w:rsidRPr="006E116E">
        <w:rPr>
          <w:rFonts w:ascii="Favorit Pro" w:hAnsi="Favorit Pro"/>
          <w:sz w:val="24"/>
          <w:szCs w:val="24"/>
        </w:rPr>
        <w:t>, как в мире бесконечного потока информации не терять способность критически оценивать окружающую обстановку и не реагировать на внешние раздражители.</w:t>
      </w:r>
    </w:p>
    <w:p w:rsidR="00E715EA" w:rsidRPr="006E116E" w:rsidRDefault="0031457D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Лекцию о физиологии стресса и 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специфике борьбы со стрессовой </w:t>
      </w:r>
      <w:r w:rsidR="006E116E" w:rsidRPr="006E116E">
        <w:rPr>
          <w:rFonts w:ascii="Favorit Pro" w:hAnsi="Favorit Pro"/>
          <w:sz w:val="24"/>
          <w:szCs w:val="24"/>
          <w:lang w:val="ru-RU"/>
        </w:rPr>
        <w:t xml:space="preserve">нагрузкой </w:t>
      </w:r>
      <w:r w:rsidR="006E116E" w:rsidRPr="006E116E">
        <w:rPr>
          <w:rFonts w:ascii="Favorit Pro" w:hAnsi="Favorit Pro"/>
          <w:sz w:val="24"/>
          <w:szCs w:val="24"/>
        </w:rPr>
        <w:t>прочитает</w:t>
      </w:r>
      <w:r w:rsidRPr="006E116E">
        <w:rPr>
          <w:rFonts w:ascii="Favorit Pro" w:hAnsi="Favorit Pro"/>
          <w:sz w:val="24"/>
          <w:szCs w:val="24"/>
        </w:rPr>
        <w:t xml:space="preserve">психофизиолог, основатель центра «Нейрофитнес», популяризатор науки о мозге </w:t>
      </w:r>
      <w:r w:rsidRPr="006E116E">
        <w:rPr>
          <w:rFonts w:ascii="Favorit Pro" w:hAnsi="Favorit Pro"/>
          <w:b/>
          <w:sz w:val="24"/>
          <w:szCs w:val="24"/>
        </w:rPr>
        <w:t>Вячеслав Лебедев.</w:t>
      </w:r>
    </w:p>
    <w:p w:rsidR="00E715EA" w:rsidRPr="006E116E" w:rsidRDefault="00313EEE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  <w:lang w:val="ru-RU"/>
        </w:rPr>
        <w:t xml:space="preserve">На вопрос о том, </w:t>
      </w:r>
      <w:r w:rsidR="006B5C1F" w:rsidRPr="006E116E">
        <w:rPr>
          <w:rFonts w:ascii="Favorit Pro" w:hAnsi="Favorit Pro"/>
          <w:sz w:val="24"/>
          <w:szCs w:val="24"/>
        </w:rPr>
        <w:t>какими</w:t>
      </w:r>
      <w:r w:rsidR="0031457D" w:rsidRPr="006E116E">
        <w:rPr>
          <w:rFonts w:ascii="Favorit Pro" w:hAnsi="Favorit Pro"/>
          <w:sz w:val="24"/>
          <w:szCs w:val="24"/>
        </w:rPr>
        <w:t xml:space="preserve"> альтернативными способами снятия психологического напряжения можно воспользоваться в кризисной ситуации, </w:t>
      </w:r>
      <w:r w:rsidRPr="006E116E">
        <w:rPr>
          <w:rFonts w:ascii="Favorit Pro" w:hAnsi="Favorit Pro"/>
          <w:sz w:val="24"/>
          <w:szCs w:val="24"/>
          <w:lang w:val="ru-RU"/>
        </w:rPr>
        <w:t>ответит</w:t>
      </w:r>
      <w:r w:rsidR="0031457D" w:rsidRPr="006E116E">
        <w:rPr>
          <w:rFonts w:ascii="Favorit Pro" w:hAnsi="Favorit Pro"/>
          <w:sz w:val="24"/>
          <w:szCs w:val="24"/>
        </w:rPr>
        <w:t xml:space="preserve">создатель и учредитель Центра арт-терапии,скульптор, заслуженный </w:t>
      </w:r>
      <w:r w:rsidR="001145F6" w:rsidRPr="006E116E">
        <w:rPr>
          <w:rFonts w:ascii="Favorit Pro" w:hAnsi="Favorit Pro"/>
          <w:sz w:val="24"/>
          <w:szCs w:val="24"/>
        </w:rPr>
        <w:t>художник РФ</w:t>
      </w:r>
      <w:r w:rsidR="0031457D" w:rsidRPr="006E116E">
        <w:rPr>
          <w:rFonts w:ascii="Favorit Pro" w:hAnsi="Favorit Pro"/>
          <w:sz w:val="24"/>
          <w:szCs w:val="24"/>
        </w:rPr>
        <w:t xml:space="preserve">, член-корреспондент Российской академии художеств, профессор Международной академии архитектуры, кандидат искусствоведенияи квалифицированный специалист в </w:t>
      </w:r>
      <w:r w:rsidR="00F62CDA" w:rsidRPr="006E116E">
        <w:rPr>
          <w:rFonts w:ascii="Favorit Pro" w:hAnsi="Favorit Pro"/>
          <w:sz w:val="24"/>
          <w:szCs w:val="24"/>
        </w:rPr>
        <w:t>области арт</w:t>
      </w:r>
      <w:r w:rsidR="0031457D" w:rsidRPr="006E116E">
        <w:rPr>
          <w:rFonts w:ascii="Favorit Pro" w:hAnsi="Favorit Pro"/>
          <w:sz w:val="24"/>
          <w:szCs w:val="24"/>
        </w:rPr>
        <w:t xml:space="preserve">-терапии </w:t>
      </w:r>
      <w:r w:rsidR="0031457D" w:rsidRPr="006E116E">
        <w:rPr>
          <w:rFonts w:ascii="Favorit Pro" w:hAnsi="Favorit Pro"/>
          <w:b/>
          <w:sz w:val="24"/>
          <w:szCs w:val="24"/>
        </w:rPr>
        <w:t>Игорь Бурганов.</w:t>
      </w:r>
    </w:p>
    <w:p w:rsidR="00E715EA" w:rsidRPr="006E116E" w:rsidRDefault="0031457D">
      <w:pPr>
        <w:spacing w:after="120"/>
        <w:ind w:right="-320"/>
        <w:jc w:val="both"/>
        <w:rPr>
          <w:rFonts w:ascii="Favorit Pro" w:hAnsi="Favorit Pro"/>
          <w:b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lastRenderedPageBreak/>
        <w:t xml:space="preserve">О деятельности психологов-волонтеров со слушателями поговорит </w:t>
      </w:r>
      <w:r w:rsidR="00313EEE" w:rsidRPr="006E116E">
        <w:rPr>
          <w:rFonts w:ascii="Favorit Pro" w:hAnsi="Favorit Pro"/>
          <w:sz w:val="24"/>
          <w:szCs w:val="24"/>
          <w:lang w:val="ru-RU"/>
        </w:rPr>
        <w:t>ф</w:t>
      </w:r>
      <w:r w:rsidRPr="006E116E">
        <w:rPr>
          <w:rFonts w:ascii="Favorit Pro" w:hAnsi="Favorit Pro"/>
          <w:sz w:val="24"/>
          <w:szCs w:val="24"/>
        </w:rPr>
        <w:t>едеральный координатор направления «Психологическая помощь населению»</w:t>
      </w:r>
      <w:r w:rsidRPr="006E116E">
        <w:rPr>
          <w:rFonts w:ascii="Favorit Pro" w:hAnsi="Favorit Pro"/>
          <w:b/>
          <w:sz w:val="24"/>
          <w:szCs w:val="24"/>
        </w:rPr>
        <w:t xml:space="preserve"> Лейла Гаджимагомедова.</w:t>
      </w:r>
    </w:p>
    <w:p w:rsidR="00E715EA" w:rsidRPr="006E116E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В рамках марафона также будут показаны фильмы, посвященные темам стресса и поиска душевного равновесия. Документальная картина Российского общества </w:t>
      </w:r>
      <w:r w:rsidR="00313EEE" w:rsidRPr="006E116E">
        <w:rPr>
          <w:rFonts w:ascii="Favorit Pro" w:hAnsi="Favorit Pro"/>
          <w:sz w:val="24"/>
          <w:szCs w:val="24"/>
          <w:lang w:val="ru-RU"/>
        </w:rPr>
        <w:t>«</w:t>
      </w:r>
      <w:r w:rsidRPr="006E116E">
        <w:rPr>
          <w:rFonts w:ascii="Favorit Pro" w:hAnsi="Favorit Pro"/>
          <w:sz w:val="24"/>
          <w:szCs w:val="24"/>
        </w:rPr>
        <w:t>Знание</w:t>
      </w:r>
      <w:r w:rsidR="00313EEE" w:rsidRPr="006E116E">
        <w:rPr>
          <w:rFonts w:ascii="Favorit Pro" w:hAnsi="Favorit Pro"/>
          <w:sz w:val="24"/>
          <w:szCs w:val="24"/>
          <w:lang w:val="ru-RU"/>
        </w:rPr>
        <w:t>»</w:t>
      </w:r>
      <w:r w:rsidRPr="006E116E">
        <w:rPr>
          <w:rFonts w:ascii="Favorit Pro" w:hAnsi="Favorit Pro"/>
          <w:sz w:val="24"/>
          <w:szCs w:val="24"/>
        </w:rPr>
        <w:t xml:space="preserve"> «Что такое стресс?</w:t>
      </w:r>
      <w:r w:rsidR="00F62CDA" w:rsidRPr="006E116E">
        <w:rPr>
          <w:rFonts w:ascii="Favorit Pro" w:hAnsi="Favorit Pro"/>
          <w:sz w:val="24"/>
          <w:szCs w:val="24"/>
        </w:rPr>
        <w:t>» поможет</w:t>
      </w:r>
      <w:r w:rsidRPr="006E116E">
        <w:rPr>
          <w:rFonts w:ascii="Favorit Pro" w:hAnsi="Favorit Pro"/>
          <w:sz w:val="24"/>
          <w:szCs w:val="24"/>
        </w:rPr>
        <w:t xml:space="preserve"> ответить на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 следующие вопросы:</w:t>
      </w:r>
      <w:r w:rsidR="00F62CDA" w:rsidRPr="006E116E">
        <w:rPr>
          <w:rFonts w:ascii="Favorit Pro" w:hAnsi="Favorit Pro"/>
          <w:sz w:val="24"/>
          <w:szCs w:val="24"/>
        </w:rPr>
        <w:t xml:space="preserve"> испытывает</w:t>
      </w:r>
      <w:r w:rsidRPr="006E116E">
        <w:rPr>
          <w:rFonts w:ascii="Favorit Pro" w:hAnsi="Favorit Pro"/>
          <w:sz w:val="24"/>
          <w:szCs w:val="24"/>
        </w:rPr>
        <w:t xml:space="preserve"> ли современный человек больше стресса, чем наши предки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, </w:t>
      </w:r>
      <w:r w:rsidRPr="006E116E">
        <w:rPr>
          <w:rFonts w:ascii="Favorit Pro" w:hAnsi="Favorit Pro"/>
          <w:sz w:val="24"/>
          <w:szCs w:val="24"/>
        </w:rPr>
        <w:t>как стресс влияет на наш организм</w:t>
      </w:r>
      <w:r w:rsidR="00313EEE" w:rsidRPr="006E116E">
        <w:rPr>
          <w:rFonts w:ascii="Favorit Pro" w:hAnsi="Favorit Pro"/>
          <w:sz w:val="24"/>
          <w:szCs w:val="24"/>
          <w:lang w:val="ru-RU"/>
        </w:rPr>
        <w:t xml:space="preserve">, </w:t>
      </w:r>
      <w:r w:rsidRPr="006E116E">
        <w:rPr>
          <w:rFonts w:ascii="Favorit Pro" w:hAnsi="Favorit Pro"/>
          <w:sz w:val="24"/>
          <w:szCs w:val="24"/>
        </w:rPr>
        <w:t>можно ли «приручить» стресс и научиться им управлять</w:t>
      </w:r>
      <w:r w:rsidR="00D83920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помогает ли шоколад в борьбе со стрессом. </w:t>
      </w:r>
    </w:p>
    <w:p w:rsidR="00E715EA" w:rsidRDefault="0031457D">
      <w:pPr>
        <w:spacing w:after="120"/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Фильм «Не быть безучастным: путь волонтера» из цикла «Люди будущего» посвящен волонтеру Анастасии Маренцовой. Девушка поделится своей историей </w:t>
      </w:r>
      <w:r w:rsidR="00313EEE" w:rsidRPr="006E116E">
        <w:rPr>
          <w:rFonts w:ascii="Favorit Pro" w:hAnsi="Favorit Pro"/>
          <w:sz w:val="24"/>
          <w:szCs w:val="24"/>
        </w:rPr>
        <w:t>о том</w:t>
      </w:r>
      <w:r w:rsidRPr="006E116E">
        <w:rPr>
          <w:rFonts w:ascii="Favorit Pro" w:hAnsi="Favorit Pro"/>
          <w:sz w:val="24"/>
          <w:szCs w:val="24"/>
        </w:rPr>
        <w:t>, как, помогая другим, можно прийти к пониманию себя</w:t>
      </w:r>
      <w:r w:rsidR="00313EEE" w:rsidRPr="006E116E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и назовет три самых важных правилах своей жизни. Кинокартина также затронет такие общественно значимые темы</w:t>
      </w:r>
      <w:r w:rsidR="007C3916" w:rsidRPr="006E116E">
        <w:rPr>
          <w:rFonts w:ascii="Favorit Pro" w:hAnsi="Favorit Pro"/>
          <w:sz w:val="24"/>
          <w:szCs w:val="24"/>
          <w:lang w:val="ru-RU"/>
        </w:rPr>
        <w:t>,</w:t>
      </w:r>
      <w:r w:rsidRPr="006E116E">
        <w:rPr>
          <w:rFonts w:ascii="Favorit Pro" w:hAnsi="Favorit Pro"/>
          <w:sz w:val="24"/>
          <w:szCs w:val="24"/>
        </w:rPr>
        <w:t xml:space="preserve"> как паллиативная помощь, помощь подопечным детских домов и другие. </w:t>
      </w:r>
    </w:p>
    <w:p w:rsidR="00E50D71" w:rsidRPr="00E50D71" w:rsidRDefault="00E50D71">
      <w:pPr>
        <w:spacing w:after="120"/>
        <w:ind w:right="-320"/>
        <w:jc w:val="both"/>
        <w:rPr>
          <w:rFonts w:ascii="Favorit Pro" w:hAnsi="Favorit Pro"/>
          <w:sz w:val="24"/>
          <w:szCs w:val="24"/>
          <w:lang w:val="ru-RU"/>
        </w:rPr>
      </w:pPr>
      <w:r>
        <w:rPr>
          <w:rFonts w:ascii="Favorit Pro" w:hAnsi="Favorit Pro"/>
          <w:sz w:val="24"/>
          <w:szCs w:val="24"/>
          <w:lang w:val="ru-RU"/>
        </w:rPr>
        <w:t>Трансляция</w:t>
      </w:r>
      <w:r w:rsidR="00D83920">
        <w:rPr>
          <w:rFonts w:ascii="Favorit Pro" w:hAnsi="Favorit Pro"/>
          <w:sz w:val="24"/>
          <w:szCs w:val="24"/>
          <w:lang w:val="ru-RU"/>
        </w:rPr>
        <w:t>марафона</w:t>
      </w:r>
      <w:r w:rsidRPr="00E50D71">
        <w:rPr>
          <w:rFonts w:ascii="Favorit Pro" w:hAnsi="Favorit Pro"/>
          <w:sz w:val="24"/>
          <w:szCs w:val="24"/>
        </w:rPr>
        <w:t>буд</w:t>
      </w:r>
      <w:r>
        <w:rPr>
          <w:rFonts w:ascii="Favorit Pro" w:hAnsi="Favorit Pro"/>
          <w:sz w:val="24"/>
          <w:szCs w:val="24"/>
          <w:lang w:val="ru-RU"/>
        </w:rPr>
        <w:t>е</w:t>
      </w:r>
      <w:r w:rsidRPr="00E50D71">
        <w:rPr>
          <w:rFonts w:ascii="Favorit Pro" w:hAnsi="Favorit Pro"/>
          <w:sz w:val="24"/>
          <w:szCs w:val="24"/>
        </w:rPr>
        <w:t xml:space="preserve">т </w:t>
      </w:r>
      <w:r>
        <w:rPr>
          <w:rFonts w:ascii="Favorit Pro" w:hAnsi="Favorit Pro"/>
          <w:sz w:val="24"/>
          <w:szCs w:val="24"/>
          <w:lang w:val="ru-RU"/>
        </w:rPr>
        <w:t>доступна</w:t>
      </w:r>
      <w:r w:rsidRPr="00E50D71">
        <w:rPr>
          <w:rFonts w:ascii="Favorit Pro" w:hAnsi="Favorit Pro"/>
          <w:sz w:val="24"/>
          <w:szCs w:val="24"/>
        </w:rPr>
        <w:t xml:space="preserve"> в социальной сети </w:t>
      </w:r>
      <w:hyperlink r:id="rId7" w:history="1">
        <w:r w:rsidRPr="00E50D71">
          <w:rPr>
            <w:rStyle w:val="af1"/>
            <w:rFonts w:ascii="Favorit Pro" w:hAnsi="Favorit Pro"/>
            <w:sz w:val="24"/>
            <w:szCs w:val="24"/>
          </w:rPr>
          <w:t>ВКонтакте</w:t>
        </w:r>
      </w:hyperlink>
      <w:r w:rsidRPr="00E50D71">
        <w:rPr>
          <w:rFonts w:ascii="Favorit Pro" w:hAnsi="Favorit Pro"/>
          <w:sz w:val="24"/>
          <w:szCs w:val="24"/>
        </w:rPr>
        <w:t xml:space="preserve"> и на </w:t>
      </w:r>
      <w:hyperlink r:id="rId8" w:history="1">
        <w:r w:rsidRPr="00E50D71">
          <w:rPr>
            <w:rStyle w:val="af1"/>
            <w:rFonts w:ascii="Favorit Pro" w:hAnsi="Favorit Pro"/>
            <w:sz w:val="24"/>
            <w:szCs w:val="24"/>
          </w:rPr>
          <w:t>сайте</w:t>
        </w:r>
      </w:hyperlink>
      <w:r w:rsidRPr="00E50D71">
        <w:rPr>
          <w:rFonts w:ascii="Favorit Pro" w:hAnsi="Favorit Pro"/>
          <w:sz w:val="24"/>
          <w:szCs w:val="24"/>
        </w:rPr>
        <w:t xml:space="preserve"> Российского общества «Знание»</w:t>
      </w:r>
      <w:r>
        <w:rPr>
          <w:rFonts w:ascii="Favorit Pro" w:hAnsi="Favorit Pro"/>
          <w:sz w:val="24"/>
          <w:szCs w:val="24"/>
          <w:lang w:val="ru-RU"/>
        </w:rPr>
        <w:t>.</w:t>
      </w:r>
    </w:p>
    <w:p w:rsidR="00F62CDA" w:rsidRPr="006E116E" w:rsidRDefault="00F62CDA" w:rsidP="00F62CDA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>Ссылка на фото и видео</w:t>
      </w:r>
      <w:r w:rsidRPr="006E116E">
        <w:rPr>
          <w:rFonts w:ascii="Favorit Pro" w:hAnsi="Favorit Pro"/>
          <w:i/>
          <w:sz w:val="24"/>
          <w:szCs w:val="24"/>
        </w:rPr>
        <w:t xml:space="preserve"> (будет обновляться) </w:t>
      </w:r>
      <w:r w:rsidRPr="006E116E">
        <w:rPr>
          <w:rFonts w:ascii="Favorit Pro" w:hAnsi="Favorit Pro"/>
          <w:sz w:val="24"/>
          <w:szCs w:val="24"/>
        </w:rPr>
        <w:t xml:space="preserve">с мероприятия: </w:t>
      </w:r>
      <w:hyperlink r:id="rId9">
        <w:r w:rsidRPr="006E116E">
          <w:rPr>
            <w:rFonts w:ascii="Favorit Pro" w:hAnsi="Favorit Pro"/>
            <w:color w:val="1155CC"/>
            <w:sz w:val="24"/>
            <w:szCs w:val="24"/>
          </w:rPr>
          <w:t>https://disk.yandex.ru/d/qzJO-cetk3e_ZQ</w:t>
        </w:r>
      </w:hyperlink>
    </w:p>
    <w:p w:rsidR="00F62CDA" w:rsidRPr="006E116E" w:rsidRDefault="00F62CDA" w:rsidP="00F62CDA">
      <w:pPr>
        <w:ind w:right="-320"/>
        <w:jc w:val="both"/>
        <w:rPr>
          <w:rFonts w:ascii="Favorit Pro" w:hAnsi="Favorit Pro"/>
          <w:sz w:val="24"/>
          <w:szCs w:val="24"/>
        </w:rPr>
      </w:pPr>
    </w:p>
    <w:p w:rsidR="00E715EA" w:rsidRPr="006E116E" w:rsidRDefault="0031457D">
      <w:pPr>
        <w:ind w:right="-320"/>
        <w:jc w:val="both"/>
        <w:rPr>
          <w:rFonts w:ascii="Favorit Pro" w:hAnsi="Favorit Pro"/>
          <w:i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>***</w:t>
      </w:r>
      <w:r w:rsidRPr="006E116E">
        <w:rPr>
          <w:rFonts w:ascii="Favorit Pro" w:hAnsi="Favorit Pro"/>
          <w:sz w:val="24"/>
          <w:szCs w:val="24"/>
        </w:rPr>
        <w:br/>
      </w:r>
      <w:r w:rsidRPr="006E116E">
        <w:rPr>
          <w:rFonts w:ascii="Favorit Pro" w:hAnsi="Favorit Pro"/>
          <w:i/>
          <w:sz w:val="24"/>
          <w:szCs w:val="24"/>
        </w:rPr>
        <w:t>Российское общество «Знание» ведет свою историю от советской общественной организации, основанной в 1947 году по инициативе представителей советской интеллигенции как «Всесоюзное общество по распространению политических и научных знаний» (с 1963 года — Всесоюзное общество «Знание», с 1991 года — Общество «Знание России»). Члены Общества занимались популяризацией науки, читали лекции о достижениях советского хозяйства и промышленности. В 2016 году «Знание России» было преобразовано в Общероссийскую общественно-государственную просветительскую организацию Российское общество «Знание». 21 апреля 2021 года в ходе Послания Президента РФ Федеральному собранию РФ Владимир Путин заявил о необходимости перезапуска Российского общества «Знание» на современной цифровой платформе.</w:t>
      </w:r>
    </w:p>
    <w:p w:rsidR="00E715EA" w:rsidRPr="006E116E" w:rsidRDefault="00E715EA">
      <w:pPr>
        <w:ind w:right="-320"/>
        <w:jc w:val="both"/>
        <w:rPr>
          <w:rFonts w:ascii="Favorit Pro" w:hAnsi="Favorit Pro"/>
          <w:sz w:val="24"/>
          <w:szCs w:val="24"/>
        </w:rPr>
      </w:pPr>
    </w:p>
    <w:p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Контакты для аккредитации СМИ: </w:t>
      </w:r>
    </w:p>
    <w:p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t xml:space="preserve">ПаскееваСания +7 926 566 85 21 </w:t>
      </w:r>
    </w:p>
    <w:p w:rsidR="00E715EA" w:rsidRPr="006E116E" w:rsidRDefault="0031457D">
      <w:pPr>
        <w:ind w:right="-320"/>
        <w:jc w:val="both"/>
        <w:rPr>
          <w:rFonts w:ascii="Favorit Pro" w:hAnsi="Favorit Pro"/>
          <w:sz w:val="24"/>
          <w:szCs w:val="24"/>
        </w:rPr>
      </w:pPr>
      <w:r w:rsidRPr="006E116E">
        <w:rPr>
          <w:rFonts w:ascii="Favorit Pro" w:hAnsi="Favorit Pro"/>
          <w:sz w:val="24"/>
          <w:szCs w:val="24"/>
        </w:rPr>
        <w:lastRenderedPageBreak/>
        <w:t xml:space="preserve">Морозова Ульяна + 7 985 787 47 71 </w:t>
      </w:r>
    </w:p>
    <w:p w:rsidR="00E715EA" w:rsidRPr="006E116E" w:rsidRDefault="0031457D">
      <w:pPr>
        <w:ind w:right="-320"/>
        <w:jc w:val="both"/>
        <w:rPr>
          <w:rFonts w:ascii="Favorit Pro" w:hAnsi="Favorit Pro"/>
          <w:color w:val="954F72"/>
          <w:sz w:val="24"/>
          <w:szCs w:val="24"/>
        </w:rPr>
      </w:pPr>
      <w:r w:rsidRPr="006E116E">
        <w:rPr>
          <w:rFonts w:ascii="Favorit Pro" w:hAnsi="Favorit Pro"/>
          <w:color w:val="954F72"/>
          <w:sz w:val="24"/>
          <w:szCs w:val="24"/>
        </w:rPr>
        <w:t>pr@znanierussia.ru</w:t>
      </w:r>
    </w:p>
    <w:p w:rsidR="00E715EA" w:rsidRPr="006E116E" w:rsidRDefault="00E715EA">
      <w:pPr>
        <w:spacing w:before="240" w:after="240"/>
        <w:jc w:val="both"/>
        <w:rPr>
          <w:rFonts w:ascii="Favorit Pro" w:hAnsi="Favorit Pro"/>
          <w:sz w:val="24"/>
          <w:szCs w:val="24"/>
        </w:rPr>
      </w:pPr>
    </w:p>
    <w:p w:rsidR="00E715EA" w:rsidRPr="006E116E" w:rsidRDefault="00E715EA">
      <w:pPr>
        <w:spacing w:before="240" w:after="240"/>
        <w:ind w:right="-320"/>
        <w:jc w:val="both"/>
        <w:rPr>
          <w:rFonts w:ascii="Favorit Pro" w:hAnsi="Favorit Pro"/>
          <w:sz w:val="24"/>
          <w:szCs w:val="24"/>
        </w:rPr>
      </w:pPr>
    </w:p>
    <w:p w:rsidR="00E715EA" w:rsidRPr="006E116E" w:rsidRDefault="00E715EA">
      <w:pPr>
        <w:rPr>
          <w:rFonts w:ascii="Favorit Pro" w:hAnsi="Favorit Pro"/>
          <w:sz w:val="24"/>
          <w:szCs w:val="24"/>
        </w:rPr>
      </w:pPr>
    </w:p>
    <w:sectPr w:rsidR="00E715EA" w:rsidRPr="006E116E" w:rsidSect="0029539B">
      <w:headerReference w:type="default" r:id="rId10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1FD4" w:rsidRDefault="002F1FD4" w:rsidP="00F62CDA">
      <w:pPr>
        <w:spacing w:line="240" w:lineRule="auto"/>
      </w:pPr>
      <w:r>
        <w:separator/>
      </w:r>
    </w:p>
  </w:endnote>
  <w:endnote w:type="continuationSeparator" w:id="1">
    <w:p w:rsidR="002F1FD4" w:rsidRDefault="002F1FD4" w:rsidP="00F62CD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avorit Pro">
    <w:altName w:val="Arial"/>
    <w:panose1 w:val="00000000000000000000"/>
    <w:charset w:val="00"/>
    <w:family w:val="auto"/>
    <w:notTrueType/>
    <w:pitch w:val="variable"/>
    <w:sig w:usb0="00000001" w:usb1="5001A4F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1FD4" w:rsidRDefault="002F1FD4" w:rsidP="00F62CDA">
      <w:pPr>
        <w:spacing w:line="240" w:lineRule="auto"/>
      </w:pPr>
      <w:r>
        <w:separator/>
      </w:r>
    </w:p>
  </w:footnote>
  <w:footnote w:type="continuationSeparator" w:id="1">
    <w:p w:rsidR="002F1FD4" w:rsidRDefault="002F1FD4" w:rsidP="00F62CD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2CDA" w:rsidRDefault="00F62CDA" w:rsidP="00F62CDA">
    <w:pPr>
      <w:pStyle w:val="aa"/>
      <w:jc w:val="right"/>
      <w:rPr>
        <w:noProof/>
      </w:rPr>
    </w:pPr>
  </w:p>
  <w:p w:rsidR="00F62CDA" w:rsidRPr="00F62CDA" w:rsidRDefault="00F62CDA" w:rsidP="00F62CDA">
    <w:pPr>
      <w:pStyle w:val="aa"/>
      <w:jc w:val="right"/>
    </w:pPr>
    <w:r>
      <w:rPr>
        <w:noProof/>
        <w:lang w:val="ru-RU"/>
      </w:rPr>
      <w:drawing>
        <wp:inline distT="0" distB="0" distL="0" distR="0">
          <wp:extent cx="2019300" cy="1607820"/>
          <wp:effectExtent l="0" t="0" r="0" b="0"/>
          <wp:docPr id="1" name="Рисунок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607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5EA"/>
    <w:rsid w:val="001145F6"/>
    <w:rsid w:val="0029539B"/>
    <w:rsid w:val="002F1FD4"/>
    <w:rsid w:val="00313EEE"/>
    <w:rsid w:val="0031457D"/>
    <w:rsid w:val="006B5C1F"/>
    <w:rsid w:val="006E116E"/>
    <w:rsid w:val="00764D8B"/>
    <w:rsid w:val="007C3916"/>
    <w:rsid w:val="007F5C29"/>
    <w:rsid w:val="0084146A"/>
    <w:rsid w:val="0089730E"/>
    <w:rsid w:val="00AA41BB"/>
    <w:rsid w:val="00D83920"/>
    <w:rsid w:val="00E50D71"/>
    <w:rsid w:val="00E715EA"/>
    <w:rsid w:val="00F62C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39B"/>
  </w:style>
  <w:style w:type="paragraph" w:styleId="1">
    <w:name w:val="heading 1"/>
    <w:basedOn w:val="a"/>
    <w:next w:val="a"/>
    <w:uiPriority w:val="9"/>
    <w:qFormat/>
    <w:rsid w:val="0029539B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29539B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29539B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29539B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9539B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29539B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953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9539B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29539B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annotation text"/>
    <w:basedOn w:val="a"/>
    <w:link w:val="a6"/>
    <w:uiPriority w:val="99"/>
    <w:semiHidden/>
    <w:unhideWhenUsed/>
    <w:rsid w:val="0029539B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29539B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29539B"/>
    <w:rPr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F62CD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2CDA"/>
    <w:rPr>
      <w:rFonts w:ascii="Segoe UI" w:hAnsi="Segoe UI" w:cs="Segoe U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62CDA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F62CDA"/>
  </w:style>
  <w:style w:type="paragraph" w:styleId="ac">
    <w:name w:val="footer"/>
    <w:basedOn w:val="a"/>
    <w:link w:val="ad"/>
    <w:uiPriority w:val="99"/>
    <w:unhideWhenUsed/>
    <w:rsid w:val="00F62CDA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F62CDA"/>
  </w:style>
  <w:style w:type="paragraph" w:styleId="ae">
    <w:name w:val="Revision"/>
    <w:hidden/>
    <w:uiPriority w:val="99"/>
    <w:semiHidden/>
    <w:rsid w:val="00764D8B"/>
    <w:pPr>
      <w:spacing w:line="240" w:lineRule="auto"/>
    </w:pPr>
  </w:style>
  <w:style w:type="paragraph" w:styleId="af">
    <w:name w:val="annotation subject"/>
    <w:basedOn w:val="a5"/>
    <w:next w:val="a5"/>
    <w:link w:val="af0"/>
    <w:uiPriority w:val="99"/>
    <w:semiHidden/>
    <w:unhideWhenUsed/>
    <w:rsid w:val="00313EEE"/>
    <w:rPr>
      <w:b/>
      <w:bCs/>
    </w:rPr>
  </w:style>
  <w:style w:type="character" w:customStyle="1" w:styleId="af0">
    <w:name w:val="Тема примечания Знак"/>
    <w:basedOn w:val="a6"/>
    <w:link w:val="af"/>
    <w:uiPriority w:val="99"/>
    <w:semiHidden/>
    <w:rsid w:val="00313EEE"/>
    <w:rPr>
      <w:b/>
      <w:bCs/>
      <w:sz w:val="20"/>
      <w:szCs w:val="20"/>
    </w:rPr>
  </w:style>
  <w:style w:type="character" w:styleId="af1">
    <w:name w:val="Hyperlink"/>
    <w:basedOn w:val="a0"/>
    <w:uiPriority w:val="99"/>
    <w:unhideWhenUsed/>
    <w:rsid w:val="001145F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145F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nanierussia.ru/events/den-soznaniya-2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video-135454514_45624112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znanierussia.ru/events/den-soznaniya-234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disk.yandex.ru/d/qzJO-cetk3e_ZQ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2022-03-05T06:42:00Z</dcterms:created>
  <dcterms:modified xsi:type="dcterms:W3CDTF">2022-03-05T11:25:00Z</dcterms:modified>
</cp:coreProperties>
</file>